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0A8E" w14:textId="77777777" w:rsidR="004F6802" w:rsidRDefault="001B0494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事情説明書</w:t>
      </w:r>
      <w:r w:rsidR="00E641A1">
        <w:rPr>
          <w:rFonts w:hint="eastAsia"/>
          <w:b/>
          <w:sz w:val="32"/>
          <w:szCs w:val="32"/>
        </w:rPr>
        <w:t>（カルテ鑑定あり）</w:t>
      </w:r>
    </w:p>
    <w:p w14:paraId="7DBEEF7B" w14:textId="77777777" w:rsidR="004F6802" w:rsidRDefault="004F6802">
      <w:pPr>
        <w:jc w:val="left"/>
        <w:rPr>
          <w:sz w:val="22"/>
          <w:szCs w:val="22"/>
          <w:lang w:eastAsia="zh-CN"/>
        </w:rPr>
      </w:pPr>
    </w:p>
    <w:p w14:paraId="20F6324E" w14:textId="77777777" w:rsidR="004F6802" w:rsidRDefault="001B0494">
      <w:pPr>
        <w:jc w:val="left"/>
        <w:rPr>
          <w:sz w:val="24"/>
          <w:szCs w:val="24"/>
        </w:rPr>
      </w:pPr>
      <w:r>
        <w:rPr>
          <w:sz w:val="24"/>
          <w:szCs w:val="24"/>
        </w:rPr>
        <w:t>法務メディカルセンター　御中</w:t>
      </w:r>
    </w:p>
    <w:p w14:paraId="1FF48E1D" w14:textId="77777777" w:rsidR="004F6802" w:rsidRDefault="004F6802">
      <w:pPr>
        <w:jc w:val="left"/>
        <w:rPr>
          <w:sz w:val="22"/>
          <w:szCs w:val="22"/>
        </w:rPr>
      </w:pPr>
    </w:p>
    <w:p w14:paraId="03FCB5B9" w14:textId="09396411" w:rsidR="004F6802" w:rsidRDefault="001B0494">
      <w:pPr>
        <w:ind w:left="7250" w:hanging="7040"/>
        <w:jc w:val="left"/>
        <w:rPr>
          <w:sz w:val="22"/>
          <w:szCs w:val="22"/>
        </w:rPr>
      </w:pPr>
      <w:r>
        <w:rPr>
          <w:sz w:val="22"/>
          <w:szCs w:val="22"/>
        </w:rPr>
        <w:t>貴社に医療鑑定を依頼する患者名</w:t>
      </w:r>
      <w:r>
        <w:rPr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</w:rPr>
        <w:t>の件について以下のとおりご説明します。</w:t>
      </w:r>
    </w:p>
    <w:p w14:paraId="10D41CC1" w14:textId="77777777" w:rsidR="004F6802" w:rsidRDefault="004F6802">
      <w:pPr>
        <w:ind w:left="7250" w:hanging="7040"/>
        <w:jc w:val="left"/>
        <w:rPr>
          <w:sz w:val="22"/>
          <w:szCs w:val="22"/>
        </w:rPr>
      </w:pPr>
    </w:p>
    <w:p w14:paraId="345FC17A" w14:textId="77777777" w:rsidR="004F6802" w:rsidRDefault="001B0494">
      <w:pPr>
        <w:ind w:left="6970" w:hanging="880"/>
        <w:jc w:val="left"/>
        <w:rPr>
          <w:sz w:val="22"/>
          <w:szCs w:val="22"/>
        </w:rPr>
      </w:pPr>
      <w:r>
        <w:rPr>
          <w:sz w:val="22"/>
          <w:szCs w:val="22"/>
        </w:rPr>
        <w:t>申込者</w:t>
      </w:r>
      <w:r>
        <w:rPr>
          <w:sz w:val="22"/>
          <w:szCs w:val="22"/>
          <w:u w:val="single"/>
        </w:rPr>
        <w:t xml:space="preserve">　　　　　　　　　　　　　　　　　　　　　　　</w:t>
      </w:r>
    </w:p>
    <w:p w14:paraId="588E22FC" w14:textId="77777777" w:rsidR="004F6802" w:rsidRDefault="004F6802">
      <w:pPr>
        <w:ind w:firstLine="220"/>
        <w:jc w:val="left"/>
        <w:rPr>
          <w:sz w:val="22"/>
          <w:szCs w:val="22"/>
        </w:rPr>
      </w:pPr>
    </w:p>
    <w:tbl>
      <w:tblPr>
        <w:tblStyle w:val="a5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363"/>
      </w:tblGrid>
      <w:tr w:rsidR="004F6802" w14:paraId="501A4524" w14:textId="77777777" w:rsidTr="00D55F9E">
        <w:tc>
          <w:tcPr>
            <w:tcW w:w="1872" w:type="dxa"/>
            <w:vMerge w:val="restart"/>
            <w:vAlign w:val="center"/>
          </w:tcPr>
          <w:p w14:paraId="5FE10A31" w14:textId="77777777" w:rsidR="004F6802" w:rsidRDefault="001B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１、事故の状況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5750E22D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事故日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5501B329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患者　</w:t>
            </w:r>
            <w:sdt>
              <w:sdtPr>
                <w:rPr>
                  <w:sz w:val="22"/>
                  <w:szCs w:val="22"/>
                </w:rPr>
                <w:id w:val="622430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車　</w:t>
            </w:r>
            <w:sdt>
              <w:sdtPr>
                <w:rPr>
                  <w:sz w:val="22"/>
                  <w:szCs w:val="22"/>
                </w:rPr>
                <w:id w:val="-1321963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車同乗　</w:t>
            </w:r>
            <w:sdt>
              <w:sdtPr>
                <w:rPr>
                  <w:sz w:val="22"/>
                  <w:szCs w:val="22"/>
                </w:rPr>
                <w:id w:val="484749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バイク　</w:t>
            </w:r>
            <w:sdt>
              <w:sdtPr>
                <w:rPr>
                  <w:sz w:val="22"/>
                  <w:szCs w:val="22"/>
                </w:rPr>
                <w:id w:val="-1534646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自転車　</w:t>
            </w:r>
            <w:sdt>
              <w:sdtPr>
                <w:rPr>
                  <w:sz w:val="22"/>
                  <w:szCs w:val="22"/>
                </w:rPr>
                <w:id w:val="1754552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歩行　　</w:t>
            </w:r>
          </w:p>
          <w:p w14:paraId="3D430B6E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相手方　</w:t>
            </w:r>
            <w:sdt>
              <w:sdtPr>
                <w:rPr>
                  <w:sz w:val="22"/>
                  <w:szCs w:val="22"/>
                </w:rPr>
                <w:id w:val="-58021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車　</w:t>
            </w:r>
            <w:sdt>
              <w:sdtPr>
                <w:rPr>
                  <w:sz w:val="22"/>
                  <w:szCs w:val="22"/>
                </w:rPr>
                <w:id w:val="-11383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車同乗　</w:t>
            </w:r>
            <w:sdt>
              <w:sdtPr>
                <w:rPr>
                  <w:sz w:val="22"/>
                  <w:szCs w:val="22"/>
                </w:rPr>
                <w:id w:val="-15284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バイク　</w:t>
            </w:r>
            <w:sdt>
              <w:sdtPr>
                <w:rPr>
                  <w:sz w:val="22"/>
                  <w:szCs w:val="22"/>
                </w:rPr>
                <w:id w:val="-914167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3C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自転車　</w:t>
            </w:r>
            <w:sdt>
              <w:sdtPr>
                <w:rPr>
                  <w:sz w:val="22"/>
                  <w:szCs w:val="22"/>
                </w:rPr>
                <w:id w:val="13920037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41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sz w:val="22"/>
                <w:szCs w:val="22"/>
              </w:rPr>
              <w:t>歩行</w:t>
            </w:r>
          </w:p>
        </w:tc>
      </w:tr>
      <w:tr w:rsidR="004F6802" w14:paraId="23A82735" w14:textId="77777777" w:rsidTr="00D55F9E">
        <w:tc>
          <w:tcPr>
            <w:tcW w:w="1872" w:type="dxa"/>
            <w:vMerge/>
            <w:vAlign w:val="center"/>
          </w:tcPr>
          <w:p w14:paraId="1ADB492D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699307AE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事故態様（患者様の身体への衝撃の程度が分かるようにご説明ください）</w:t>
            </w:r>
          </w:p>
          <w:p w14:paraId="489A913A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6CC230F0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0DC6357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51DC000F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FFB183C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5EDDBF5D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7C033F81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6532F4F7" w14:textId="77777777" w:rsidTr="00D55F9E">
        <w:tc>
          <w:tcPr>
            <w:tcW w:w="1872" w:type="dxa"/>
            <w:vMerge w:val="restart"/>
            <w:vAlign w:val="center"/>
          </w:tcPr>
          <w:p w14:paraId="04F4F31A" w14:textId="77777777" w:rsidR="004F6802" w:rsidRDefault="001B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２、通院状況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441ECD90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6CC0F217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411441F5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41333988" w14:textId="77777777" w:rsidR="004F6802" w:rsidRDefault="001B0494">
            <w:pPr>
              <w:jc w:val="left"/>
              <w:rPr>
                <w:sz w:val="22"/>
                <w:szCs w:val="22"/>
                <w:u w:val="single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3FD5F834" w14:textId="77777777" w:rsidTr="00D55F9E">
        <w:tc>
          <w:tcPr>
            <w:tcW w:w="1872" w:type="dxa"/>
            <w:vMerge/>
            <w:vAlign w:val="center"/>
          </w:tcPr>
          <w:p w14:paraId="6EEC8A69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0386C074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6391E19A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6E88CB60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10EF1A70" w14:textId="77777777" w:rsidR="004F6802" w:rsidRDefault="001B0494">
            <w:pPr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59E7FF0B" w14:textId="77777777" w:rsidTr="00D55F9E">
        <w:tc>
          <w:tcPr>
            <w:tcW w:w="1872" w:type="dxa"/>
            <w:vMerge/>
            <w:vAlign w:val="center"/>
          </w:tcPr>
          <w:p w14:paraId="0E9FC19A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21D2FB34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35FBAD98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133F606F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01634F5B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422FE888" w14:textId="77777777" w:rsidTr="00D55F9E">
        <w:tc>
          <w:tcPr>
            <w:tcW w:w="1872" w:type="dxa"/>
            <w:vMerge/>
            <w:vAlign w:val="center"/>
          </w:tcPr>
          <w:p w14:paraId="3430308D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37C35136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5B0F631A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7859B828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24FABCF6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62CC316F" w14:textId="77777777" w:rsidTr="00D55F9E">
        <w:tc>
          <w:tcPr>
            <w:tcW w:w="1872" w:type="dxa"/>
            <w:vMerge/>
            <w:vAlign w:val="center"/>
          </w:tcPr>
          <w:p w14:paraId="42F887F7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5384F169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E2E2B74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3C45C09B" w14:textId="77777777" w:rsidR="004F6802" w:rsidRDefault="001B0494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通院期間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5AFACE60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治療日数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 xml:space="preserve">日　手術日　</w:t>
            </w:r>
            <w:r>
              <w:rPr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E248F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  <w:lang w:eastAsia="zh-CN"/>
              </w:rPr>
              <w:t>日（手術名　　　　　　　　　）</w:t>
            </w:r>
          </w:p>
        </w:tc>
      </w:tr>
      <w:tr w:rsidR="004F6802" w14:paraId="16657C66" w14:textId="77777777" w:rsidTr="00D55F9E">
        <w:tc>
          <w:tcPr>
            <w:tcW w:w="1872" w:type="dxa"/>
            <w:vAlign w:val="center"/>
          </w:tcPr>
          <w:p w14:paraId="4E915321" w14:textId="77777777" w:rsidR="004F6802" w:rsidRDefault="001B0494" w:rsidP="00E248F6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３、治療・症状の経過</w:t>
            </w:r>
          </w:p>
        </w:tc>
        <w:tc>
          <w:tcPr>
            <w:tcW w:w="8363" w:type="dxa"/>
          </w:tcPr>
          <w:p w14:paraId="382EF0BB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（手術の有無・内容、症状の発症時期とその経過が分かるようにご説明ください）</w:t>
            </w:r>
          </w:p>
          <w:p w14:paraId="7BD6044E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5C702463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5530D423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4D472B50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E558BC8" w14:textId="77777777" w:rsidR="00E248F6" w:rsidRPr="00E248F6" w:rsidRDefault="00E248F6">
            <w:pPr>
              <w:jc w:val="left"/>
              <w:rPr>
                <w:sz w:val="22"/>
                <w:szCs w:val="22"/>
              </w:rPr>
            </w:pPr>
          </w:p>
          <w:p w14:paraId="72E04AD3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21A37252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063651D5" w14:textId="77777777" w:rsidTr="00D55F9E">
        <w:tc>
          <w:tcPr>
            <w:tcW w:w="1872" w:type="dxa"/>
            <w:vAlign w:val="center"/>
          </w:tcPr>
          <w:p w14:paraId="4E6208E8" w14:textId="77777777" w:rsidR="004F6802" w:rsidRDefault="00D55F9E" w:rsidP="00E248F6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４、</w:t>
            </w:r>
            <w:r w:rsidR="00E248F6" w:rsidRPr="00E248F6">
              <w:rPr>
                <w:rFonts w:hint="eastAsia"/>
                <w:sz w:val="22"/>
                <w:szCs w:val="22"/>
              </w:rPr>
              <w:t>症状固定時の自覚症状</w:t>
            </w:r>
          </w:p>
        </w:tc>
        <w:tc>
          <w:tcPr>
            <w:tcW w:w="8363" w:type="dxa"/>
          </w:tcPr>
          <w:p w14:paraId="21FC7A6F" w14:textId="77777777" w:rsidR="00E248F6" w:rsidRPr="00083943" w:rsidRDefault="00E248F6" w:rsidP="00E248F6">
            <w:pPr>
              <w:jc w:val="left"/>
              <w:rPr>
                <w:sz w:val="22"/>
                <w:szCs w:val="22"/>
              </w:rPr>
            </w:pP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（画像所見と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症状固定時に残存する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自覚症状の整合性を鑑定するため、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症状固定時に残存する自覚症状を</w:t>
            </w:r>
            <w:r w:rsidRPr="000839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出来る限り具体的かつ明確にご記載ください）</w:t>
            </w:r>
          </w:p>
          <w:p w14:paraId="6DF1B91B" w14:textId="77777777" w:rsidR="00E248F6" w:rsidRPr="00A91C18" w:rsidRDefault="00E248F6" w:rsidP="00E248F6">
            <w:pPr>
              <w:jc w:val="left"/>
              <w:rPr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>例：ⅰ左頸部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91C18">
              <w:rPr>
                <w:rFonts w:hint="eastAsia"/>
                <w:sz w:val="18"/>
                <w:szCs w:val="18"/>
              </w:rPr>
              <w:t>左肘外側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Pr="00A91C18">
              <w:rPr>
                <w:rFonts w:hint="eastAsia"/>
                <w:sz w:val="18"/>
                <w:szCs w:val="18"/>
              </w:rPr>
              <w:t>左小指までの連続した痺れ</w:t>
            </w:r>
          </w:p>
          <w:p w14:paraId="6D573745" w14:textId="77777777" w:rsidR="00E248F6" w:rsidRPr="00A91C18" w:rsidRDefault="00E248F6" w:rsidP="00E248F6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91C18">
              <w:rPr>
                <w:rFonts w:hint="eastAsia"/>
                <w:sz w:val="18"/>
                <w:szCs w:val="18"/>
              </w:rPr>
              <w:t xml:space="preserve">　　</w:t>
            </w:r>
            <w:r w:rsidRPr="00A91C1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ⅱ左大腿部側面から同下肢ふくらはぎに至る痺れ、及び知覚の鈍麻</w:t>
            </w:r>
          </w:p>
          <w:p w14:paraId="45F032A6" w14:textId="77777777" w:rsidR="00D55F9E" w:rsidRPr="00E248F6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2AD3E964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1EAD6810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7D7DF345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63EA8684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373757E3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</w:p>
          <w:p w14:paraId="61336273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0B54BE75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4D1B3877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2851FC48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6C4821D5" w14:textId="77777777" w:rsidR="00E248F6" w:rsidRDefault="00E248F6" w:rsidP="00D55F9E">
            <w:pPr>
              <w:jc w:val="left"/>
              <w:rPr>
                <w:sz w:val="22"/>
                <w:szCs w:val="22"/>
              </w:rPr>
            </w:pPr>
          </w:p>
          <w:p w14:paraId="2646D3C1" w14:textId="77777777" w:rsidR="004F6802" w:rsidRPr="00D55F9E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D55F9E" w14:paraId="7473C1A5" w14:textId="77777777" w:rsidTr="00D55F9E">
        <w:tc>
          <w:tcPr>
            <w:tcW w:w="1872" w:type="dxa"/>
            <w:vAlign w:val="center"/>
          </w:tcPr>
          <w:p w14:paraId="6CEE0D20" w14:textId="77777777" w:rsidR="00D55F9E" w:rsidRDefault="00D55F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>
              <w:rPr>
                <w:sz w:val="22"/>
                <w:szCs w:val="22"/>
              </w:rPr>
              <w:t>、争点</w:t>
            </w:r>
          </w:p>
        </w:tc>
        <w:tc>
          <w:tcPr>
            <w:tcW w:w="8363" w:type="dxa"/>
          </w:tcPr>
          <w:p w14:paraId="037A8009" w14:textId="77777777" w:rsidR="00D55F9E" w:rsidRDefault="00D55F9E" w:rsidP="00D55F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（争点、加害者又は自賠責の主張、当方の主張等を簡単にご説明ください。）</w:t>
            </w:r>
          </w:p>
          <w:p w14:paraId="0D8E930B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31ABC232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2545D0A8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262845E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87CBAA1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41079F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7241AE1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F27DFE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07C5D400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4B62BC1F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25D7CCFA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62DF52E2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2C7B8D8E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1AF2582E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E2D9D26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6F29CBD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12EC1B1A" w14:textId="77777777" w:rsidTr="00D55F9E">
        <w:tc>
          <w:tcPr>
            <w:tcW w:w="1872" w:type="dxa"/>
            <w:vAlign w:val="center"/>
          </w:tcPr>
          <w:p w14:paraId="17D8BF9E" w14:textId="77777777" w:rsidR="004F6802" w:rsidRDefault="00D55F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1B0494">
              <w:rPr>
                <w:sz w:val="22"/>
                <w:szCs w:val="22"/>
              </w:rPr>
              <w:t>、その他</w:t>
            </w:r>
          </w:p>
        </w:tc>
        <w:tc>
          <w:tcPr>
            <w:tcW w:w="8363" w:type="dxa"/>
          </w:tcPr>
          <w:p w14:paraId="713BE0CB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（その他ご希望等がございましたらご記載ください）</w:t>
            </w:r>
          </w:p>
          <w:p w14:paraId="212BC821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27A9618C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280FFD3F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08731502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41F9AD44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2278E4BE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</w:tbl>
    <w:p w14:paraId="06D87244" w14:textId="77777777" w:rsidR="004F6802" w:rsidRDefault="004F6802"/>
    <w:sectPr w:rsidR="004F6802">
      <w:footerReference w:type="default" r:id="rId6"/>
      <w:pgSz w:w="11906" w:h="16838"/>
      <w:pgMar w:top="1134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DBD5" w14:textId="77777777" w:rsidR="004D4D47" w:rsidRDefault="004D4D47">
      <w:r>
        <w:separator/>
      </w:r>
    </w:p>
  </w:endnote>
  <w:endnote w:type="continuationSeparator" w:id="0">
    <w:p w14:paraId="638D7AD9" w14:textId="77777777" w:rsidR="004D4D47" w:rsidRDefault="004D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6C84" w14:textId="77777777" w:rsidR="004F6802" w:rsidRDefault="001B0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33CAD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880F" w14:textId="77777777" w:rsidR="004D4D47" w:rsidRDefault="004D4D47">
      <w:r>
        <w:separator/>
      </w:r>
    </w:p>
  </w:footnote>
  <w:footnote w:type="continuationSeparator" w:id="0">
    <w:p w14:paraId="25D300B3" w14:textId="77777777" w:rsidR="004D4D47" w:rsidRDefault="004D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2"/>
    <w:rsid w:val="00124CEF"/>
    <w:rsid w:val="001B0494"/>
    <w:rsid w:val="00333CAD"/>
    <w:rsid w:val="00423990"/>
    <w:rsid w:val="00456CDA"/>
    <w:rsid w:val="004D4D47"/>
    <w:rsid w:val="004F6802"/>
    <w:rsid w:val="00D55F9E"/>
    <w:rsid w:val="00D7517C"/>
    <w:rsid w:val="00E248F6"/>
    <w:rsid w:val="00E528EB"/>
    <w:rsid w:val="00E641A1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20833"/>
  <w15:docId w15:val="{84730D3D-229D-4D5D-BB17-24EF310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1A1"/>
  </w:style>
  <w:style w:type="paragraph" w:styleId="a8">
    <w:name w:val="footer"/>
    <w:basedOn w:val="a"/>
    <w:link w:val="a9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Misumi</dc:creator>
  <cp:lastModifiedBy>kanaoka@legalnetwork.jp</cp:lastModifiedBy>
  <cp:revision>3</cp:revision>
  <dcterms:created xsi:type="dcterms:W3CDTF">2019-02-21T03:49:00Z</dcterms:created>
  <dcterms:modified xsi:type="dcterms:W3CDTF">2022-03-29T23:56:00Z</dcterms:modified>
</cp:coreProperties>
</file>